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46" w:rsidRPr="0061555B" w:rsidRDefault="00AE7846" w:rsidP="00AE7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55B">
        <w:rPr>
          <w:rFonts w:ascii="Times New Roman" w:hAnsi="Times New Roman" w:cs="Times New Roman"/>
          <w:b/>
          <w:i/>
          <w:sz w:val="28"/>
          <w:szCs w:val="28"/>
        </w:rPr>
        <w:t>Отчет депутата Совета депутатов</w:t>
      </w:r>
    </w:p>
    <w:p w:rsidR="00AE7846" w:rsidRPr="0061555B" w:rsidRDefault="00AE7846" w:rsidP="00AE7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55B">
        <w:rPr>
          <w:rFonts w:ascii="Times New Roman" w:hAnsi="Times New Roman" w:cs="Times New Roman"/>
          <w:b/>
          <w:i/>
          <w:sz w:val="28"/>
          <w:szCs w:val="28"/>
        </w:rPr>
        <w:t>муниципального округа Северное Измайлово города Москвы</w:t>
      </w:r>
    </w:p>
    <w:p w:rsidR="00AE7846" w:rsidRPr="0061555B" w:rsidRDefault="002A61A3" w:rsidP="00AE7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ЗИНОВОЙ ГАЛИНЫ ЯКОВЛЕВНЫ</w:t>
      </w:r>
    </w:p>
    <w:p w:rsidR="00AE7846" w:rsidRDefault="002A61A3" w:rsidP="00AE7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(избирательный округ № 3</w:t>
      </w:r>
      <w:r w:rsidR="00AE7846" w:rsidRPr="0061555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34D89" w:rsidRPr="00134D89" w:rsidRDefault="00134D89" w:rsidP="00AE7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846" w:rsidRPr="004E1997" w:rsidRDefault="00B05AFB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В</w:t>
      </w:r>
      <w:r w:rsidR="00AE7846" w:rsidRPr="004E1997">
        <w:rPr>
          <w:sz w:val="28"/>
          <w:szCs w:val="28"/>
        </w:rPr>
        <w:t xml:space="preserve"> соответствии с Законом города Москвы от 6 ноября 2002 № 56 «Об организации местного самоуправления в городе Москве», Устава муниципального округа Северное Измайлово, депутаты обязаны отчитываться перед избирателями непосредственно на встречах, а также информировать их о своей работе не реже одного раза в год.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Деятельность депутатов муниципального округа Северное Измайлово в 2021 году осуществлялась в соответствии с федеральным законодательством и законами города Москвы, основными из которых являются: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E7846" w:rsidRPr="004E1997" w:rsidRDefault="00816643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З</w:t>
      </w:r>
      <w:r w:rsidR="00AE7846" w:rsidRPr="004E1997">
        <w:rPr>
          <w:sz w:val="28"/>
          <w:szCs w:val="28"/>
        </w:rPr>
        <w:t>акон города Москвы от 06.11.2002 №</w:t>
      </w:r>
      <w:r w:rsidR="002270B9" w:rsidRPr="004E1997">
        <w:rPr>
          <w:sz w:val="28"/>
          <w:szCs w:val="28"/>
        </w:rPr>
        <w:t xml:space="preserve"> </w:t>
      </w:r>
      <w:r w:rsidR="00AE7846" w:rsidRPr="004E1997">
        <w:rPr>
          <w:sz w:val="28"/>
          <w:szCs w:val="28"/>
        </w:rPr>
        <w:t>56 «Об организации местного самоуправления в городе Москве»;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Закон города Москвы от 11.07.2012 №</w:t>
      </w:r>
      <w:r w:rsidR="002270B9" w:rsidRPr="004E1997">
        <w:rPr>
          <w:sz w:val="28"/>
          <w:szCs w:val="28"/>
        </w:rPr>
        <w:t xml:space="preserve"> </w:t>
      </w:r>
      <w:r w:rsidRPr="004E1997">
        <w:rPr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Москвы»;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Устав муниципального округа Северное Измайлово. 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В городе Москве органы местного самоуправления наделены следующими отдельными полномочиями в сфере </w:t>
      </w:r>
      <w:proofErr w:type="gramStart"/>
      <w:r w:rsidRPr="004E1997">
        <w:rPr>
          <w:sz w:val="28"/>
          <w:szCs w:val="28"/>
        </w:rPr>
        <w:t>организации деятельности управы района города Москвы</w:t>
      </w:r>
      <w:proofErr w:type="gramEnd"/>
      <w:r w:rsidRPr="004E1997">
        <w:rPr>
          <w:sz w:val="28"/>
          <w:szCs w:val="28"/>
        </w:rPr>
        <w:t>: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ежегодное заслушивание отчета главы управы района Северное Измайлово о результатах деятельности управы района;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ежегодное заслушивание отчета главы муниципального округа Северное Измайлово;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ежегодное заслушивание отчета начальника ОМВД России по району Северное Измайлово УВД по ВАО ГУ МВД;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ежегодное заслушивание информации руководителя государственного бюджетного учреждения "Жилищник" района Северное Измайлово;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ежегодное заслушивание </w:t>
      </w:r>
      <w:proofErr w:type="gramStart"/>
      <w:r w:rsidRPr="004E1997">
        <w:rPr>
          <w:sz w:val="28"/>
          <w:szCs w:val="28"/>
        </w:rPr>
        <w:t>информации руководителя многофункционального центра предоставления государственных услуг района</w:t>
      </w:r>
      <w:proofErr w:type="gramEnd"/>
      <w:r w:rsidRPr="004E1997">
        <w:rPr>
          <w:sz w:val="28"/>
          <w:szCs w:val="28"/>
        </w:rPr>
        <w:t xml:space="preserve"> Северное Измайлово;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ежегодное заслушивание информации руководителей: ГБУЗ ГП № 191 г. Москвы, ГБУЗ ГП № 64 г. Москвы, ГБУЗ ДГП № 122 г. Москвы;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ежегодное заслушивание информации руководителя территориального центра социального обслуживания населения «Восточное Измайлово» (филиал «Северное Измайлово»);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ежегодное заслушивание отчета руководителя ГБУ г. Москвы Досуговый центр «Юность».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Также, органы местного самоуправления наделяются следующими отдельными полномочиями города Москвы в сфере благоустройства: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lastRenderedPageBreak/>
        <w:t>согласование, внесенного главой управы района, ежегодного адресного перечня для проведения работ по благоустройству дворовых территорий;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над ходом выполнения указанных работ. Решением Совета депутатов каждый депутат закреплен за конкретным объектом по открытию, закрытию работ текущего и капитального ремонта многоквартирных домов. Совместно с членами комиссии депутаты подписывают соответствующие акты;</w:t>
      </w:r>
    </w:p>
    <w:p w:rsidR="00AE7846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согласование установки ограждающих устройств на придомовых территориях многоквартирных домов.</w:t>
      </w:r>
    </w:p>
    <w:p w:rsidR="005C3A95" w:rsidRPr="004E1997" w:rsidRDefault="005C3A95" w:rsidP="004E1997">
      <w:pPr>
        <w:pStyle w:val="a4"/>
        <w:jc w:val="both"/>
        <w:rPr>
          <w:sz w:val="28"/>
          <w:szCs w:val="28"/>
        </w:rPr>
      </w:pPr>
    </w:p>
    <w:p w:rsidR="00AE7846" w:rsidRDefault="00AE7846" w:rsidP="004E1997">
      <w:pPr>
        <w:pStyle w:val="a4"/>
        <w:jc w:val="both"/>
        <w:rPr>
          <w:b/>
          <w:sz w:val="28"/>
          <w:szCs w:val="28"/>
          <w:u w:val="single"/>
        </w:rPr>
      </w:pPr>
      <w:r w:rsidRPr="004E1997">
        <w:rPr>
          <w:b/>
          <w:sz w:val="28"/>
          <w:szCs w:val="28"/>
          <w:u w:val="single"/>
        </w:rPr>
        <w:t>Участие в заседаниях Совета депутатов</w:t>
      </w:r>
    </w:p>
    <w:p w:rsidR="005C3A95" w:rsidRPr="004E1997" w:rsidRDefault="005C3A95" w:rsidP="004E1997">
      <w:pPr>
        <w:pStyle w:val="a4"/>
        <w:jc w:val="both"/>
        <w:rPr>
          <w:b/>
          <w:sz w:val="28"/>
          <w:szCs w:val="28"/>
          <w:u w:val="single"/>
        </w:rPr>
      </w:pPr>
    </w:p>
    <w:p w:rsidR="00AE7846" w:rsidRDefault="002270B9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В 2021</w:t>
      </w:r>
      <w:r w:rsidR="00AE7846" w:rsidRPr="004E1997">
        <w:rPr>
          <w:sz w:val="28"/>
          <w:szCs w:val="28"/>
        </w:rPr>
        <w:t xml:space="preserve"> году было проведено 10 очередных и 1 внеочередное заседание Совета муниципальных депутатов. За отчетный период я приняла </w:t>
      </w:r>
      <w:r w:rsidR="00816643" w:rsidRPr="004E1997">
        <w:rPr>
          <w:sz w:val="28"/>
          <w:szCs w:val="28"/>
        </w:rPr>
        <w:t>участие в 9 очередных</w:t>
      </w:r>
      <w:r w:rsidRPr="004E1997">
        <w:rPr>
          <w:sz w:val="28"/>
          <w:szCs w:val="28"/>
        </w:rPr>
        <w:t xml:space="preserve"> </w:t>
      </w:r>
      <w:r w:rsidR="00816643" w:rsidRPr="004E1997">
        <w:rPr>
          <w:sz w:val="28"/>
          <w:szCs w:val="28"/>
        </w:rPr>
        <w:t xml:space="preserve">и 1 </w:t>
      </w:r>
      <w:proofErr w:type="gramStart"/>
      <w:r w:rsidR="00816643" w:rsidRPr="004E1997">
        <w:rPr>
          <w:sz w:val="28"/>
          <w:szCs w:val="28"/>
        </w:rPr>
        <w:t>внеочередном</w:t>
      </w:r>
      <w:proofErr w:type="gramEnd"/>
      <w:r w:rsidR="00816643" w:rsidRPr="004E1997">
        <w:rPr>
          <w:sz w:val="28"/>
          <w:szCs w:val="28"/>
        </w:rPr>
        <w:t xml:space="preserve"> </w:t>
      </w:r>
      <w:r w:rsidR="00AE7846" w:rsidRPr="004E1997">
        <w:rPr>
          <w:sz w:val="28"/>
          <w:szCs w:val="28"/>
        </w:rPr>
        <w:t>заседаниях.</w:t>
      </w:r>
    </w:p>
    <w:p w:rsidR="005C3A95" w:rsidRPr="004E1997" w:rsidRDefault="005C3A95" w:rsidP="004E1997">
      <w:pPr>
        <w:pStyle w:val="a4"/>
        <w:jc w:val="both"/>
        <w:rPr>
          <w:sz w:val="28"/>
          <w:szCs w:val="28"/>
        </w:rPr>
      </w:pPr>
    </w:p>
    <w:p w:rsidR="00AE7846" w:rsidRDefault="00AE7846" w:rsidP="004E1997">
      <w:pPr>
        <w:pStyle w:val="a4"/>
        <w:jc w:val="both"/>
        <w:rPr>
          <w:b/>
          <w:sz w:val="28"/>
          <w:szCs w:val="28"/>
          <w:u w:val="single"/>
        </w:rPr>
      </w:pPr>
      <w:r w:rsidRPr="004E1997">
        <w:rPr>
          <w:b/>
          <w:sz w:val="28"/>
          <w:szCs w:val="28"/>
          <w:u w:val="single"/>
        </w:rPr>
        <w:t>Участие в комиссиях</w:t>
      </w:r>
    </w:p>
    <w:p w:rsidR="005C3A95" w:rsidRPr="004E1997" w:rsidRDefault="005C3A95" w:rsidP="004E1997">
      <w:pPr>
        <w:pStyle w:val="a4"/>
        <w:jc w:val="both"/>
        <w:rPr>
          <w:b/>
          <w:sz w:val="28"/>
          <w:szCs w:val="28"/>
          <w:u w:val="single"/>
        </w:rPr>
      </w:pPr>
    </w:p>
    <w:p w:rsidR="00AE7846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В 2021 году</w:t>
      </w:r>
      <w:r w:rsidR="007D4D0A" w:rsidRPr="004E1997">
        <w:rPr>
          <w:sz w:val="28"/>
          <w:szCs w:val="28"/>
        </w:rPr>
        <w:t xml:space="preserve"> я входила, как и ранее, в состав  К</w:t>
      </w:r>
      <w:r w:rsidRPr="004E1997">
        <w:rPr>
          <w:sz w:val="28"/>
          <w:szCs w:val="28"/>
        </w:rPr>
        <w:t xml:space="preserve">омиссии </w:t>
      </w:r>
      <w:r w:rsidR="007D4D0A" w:rsidRPr="004E1997">
        <w:rPr>
          <w:sz w:val="28"/>
          <w:szCs w:val="28"/>
        </w:rPr>
        <w:t xml:space="preserve">по безопасности </w:t>
      </w:r>
      <w:r w:rsidRPr="004E1997">
        <w:rPr>
          <w:sz w:val="28"/>
          <w:szCs w:val="28"/>
        </w:rPr>
        <w:t>Совета депутатов муниципального округа Севе</w:t>
      </w:r>
      <w:r w:rsidR="007D4D0A" w:rsidRPr="004E1997">
        <w:rPr>
          <w:sz w:val="28"/>
          <w:szCs w:val="28"/>
        </w:rPr>
        <w:t>рное Измайлово. Было проведено 2</w:t>
      </w:r>
      <w:r w:rsidR="002270B9" w:rsidRPr="004E1997">
        <w:rPr>
          <w:sz w:val="28"/>
          <w:szCs w:val="28"/>
        </w:rPr>
        <w:t xml:space="preserve"> заседания</w:t>
      </w:r>
      <w:r w:rsidRPr="004E1997">
        <w:rPr>
          <w:sz w:val="28"/>
          <w:szCs w:val="28"/>
        </w:rPr>
        <w:t xml:space="preserve"> комиссии, при</w:t>
      </w:r>
      <w:r w:rsidR="007D4D0A" w:rsidRPr="004E1997">
        <w:rPr>
          <w:sz w:val="28"/>
          <w:szCs w:val="28"/>
        </w:rPr>
        <w:t xml:space="preserve">няла участие во всех заседаниях, кроме того, кроме заседаний, вопросы решались в рабочем порядке, по мере возникновения. Как правило, это вопросы </w:t>
      </w:r>
      <w:proofErr w:type="gramStart"/>
      <w:r w:rsidR="007D4D0A" w:rsidRPr="004E1997">
        <w:rPr>
          <w:sz w:val="28"/>
          <w:szCs w:val="28"/>
        </w:rPr>
        <w:t>с</w:t>
      </w:r>
      <w:proofErr w:type="gramEnd"/>
      <w:r w:rsidR="007D4D0A" w:rsidRPr="004E1997">
        <w:rPr>
          <w:sz w:val="28"/>
          <w:szCs w:val="28"/>
        </w:rPr>
        <w:t xml:space="preserve"> связанные, с безопасностью проведения праздничных мероприятий,  а также с условиями выполнения требований по эпидемиологической безопасности, которые также в 2021году были актуальны.</w:t>
      </w:r>
    </w:p>
    <w:p w:rsidR="005C3A95" w:rsidRPr="004E1997" w:rsidRDefault="005C3A95" w:rsidP="004E1997">
      <w:pPr>
        <w:pStyle w:val="a4"/>
        <w:jc w:val="both"/>
        <w:rPr>
          <w:sz w:val="28"/>
          <w:szCs w:val="28"/>
        </w:rPr>
      </w:pPr>
    </w:p>
    <w:p w:rsidR="00AE7846" w:rsidRDefault="00AE7846" w:rsidP="004E1997">
      <w:pPr>
        <w:pStyle w:val="a4"/>
        <w:jc w:val="both"/>
        <w:rPr>
          <w:b/>
          <w:sz w:val="28"/>
          <w:szCs w:val="28"/>
          <w:u w:val="single"/>
        </w:rPr>
      </w:pPr>
      <w:r w:rsidRPr="004E1997">
        <w:rPr>
          <w:b/>
          <w:sz w:val="28"/>
          <w:szCs w:val="28"/>
          <w:u w:val="single"/>
        </w:rPr>
        <w:t>Прием граждан</w:t>
      </w:r>
    </w:p>
    <w:p w:rsidR="005C3A95" w:rsidRPr="004E1997" w:rsidRDefault="005C3A95" w:rsidP="004E1997">
      <w:pPr>
        <w:pStyle w:val="a4"/>
        <w:jc w:val="both"/>
        <w:rPr>
          <w:b/>
          <w:sz w:val="28"/>
          <w:szCs w:val="28"/>
          <w:u w:val="single"/>
        </w:rPr>
      </w:pPr>
    </w:p>
    <w:p w:rsidR="005C3A95" w:rsidRDefault="00E3672E" w:rsidP="004E1997">
      <w:pPr>
        <w:pStyle w:val="a4"/>
        <w:jc w:val="both"/>
        <w:rPr>
          <w:sz w:val="28"/>
          <w:szCs w:val="28"/>
        </w:rPr>
      </w:pPr>
      <w:proofErr w:type="gramStart"/>
      <w:r w:rsidRPr="004E1997">
        <w:rPr>
          <w:sz w:val="28"/>
          <w:szCs w:val="28"/>
        </w:rPr>
        <w:t xml:space="preserve">В 2021 году </w:t>
      </w:r>
      <w:r w:rsidR="00AE7846" w:rsidRPr="004E1997">
        <w:rPr>
          <w:sz w:val="28"/>
          <w:szCs w:val="28"/>
        </w:rPr>
        <w:t>прием жителей района осуществлялся в очном</w:t>
      </w:r>
      <w:r w:rsidRPr="004E1997">
        <w:rPr>
          <w:sz w:val="28"/>
          <w:szCs w:val="28"/>
        </w:rPr>
        <w:t xml:space="preserve"> и дистанционных форматах</w:t>
      </w:r>
      <w:r w:rsidR="00AE7846" w:rsidRPr="004E1997">
        <w:rPr>
          <w:sz w:val="28"/>
          <w:szCs w:val="28"/>
        </w:rPr>
        <w:t>.</w:t>
      </w:r>
      <w:proofErr w:type="gramEnd"/>
      <w:r w:rsidR="00AE7846" w:rsidRPr="004E1997">
        <w:rPr>
          <w:sz w:val="28"/>
          <w:szCs w:val="28"/>
        </w:rPr>
        <w:t xml:space="preserve"> За отчетный период обратилось </w:t>
      </w:r>
      <w:r w:rsidR="007D4D0A" w:rsidRPr="004E1997">
        <w:rPr>
          <w:sz w:val="28"/>
          <w:szCs w:val="28"/>
        </w:rPr>
        <w:t xml:space="preserve">более 30 </w:t>
      </w:r>
      <w:r w:rsidR="00AE7846" w:rsidRPr="004E1997">
        <w:rPr>
          <w:sz w:val="28"/>
          <w:szCs w:val="28"/>
        </w:rPr>
        <w:t xml:space="preserve"> жителей</w:t>
      </w:r>
      <w:r w:rsidR="007D4D0A" w:rsidRPr="004E1997">
        <w:rPr>
          <w:sz w:val="28"/>
          <w:szCs w:val="28"/>
        </w:rPr>
        <w:t xml:space="preserve">, как в аппарат Совета депутатов, так и непосредственно ко мне, </w:t>
      </w:r>
      <w:r w:rsidR="00AE7846" w:rsidRPr="004E1997">
        <w:rPr>
          <w:sz w:val="28"/>
          <w:szCs w:val="28"/>
        </w:rPr>
        <w:t xml:space="preserve"> с вопросами разног</w:t>
      </w:r>
      <w:r w:rsidR="007D4D0A" w:rsidRPr="004E1997">
        <w:rPr>
          <w:sz w:val="28"/>
          <w:szCs w:val="28"/>
        </w:rPr>
        <w:t>о характера</w:t>
      </w:r>
      <w:r w:rsidR="00AE7846" w:rsidRPr="004E1997">
        <w:rPr>
          <w:sz w:val="28"/>
          <w:szCs w:val="28"/>
        </w:rPr>
        <w:t>,</w:t>
      </w:r>
      <w:r w:rsidR="007D4D0A" w:rsidRPr="004E1997">
        <w:rPr>
          <w:sz w:val="28"/>
          <w:szCs w:val="28"/>
        </w:rPr>
        <w:t xml:space="preserve"> юридические </w:t>
      </w:r>
      <w:r w:rsidR="00AE7846" w:rsidRPr="004E1997">
        <w:rPr>
          <w:sz w:val="28"/>
          <w:szCs w:val="28"/>
        </w:rPr>
        <w:t xml:space="preserve"> </w:t>
      </w:r>
      <w:r w:rsidR="00E951F8" w:rsidRPr="004E1997">
        <w:rPr>
          <w:sz w:val="28"/>
          <w:szCs w:val="28"/>
        </w:rPr>
        <w:t xml:space="preserve">вопросы, </w:t>
      </w:r>
      <w:r w:rsidR="007D4D0A" w:rsidRPr="004E1997">
        <w:rPr>
          <w:sz w:val="28"/>
          <w:szCs w:val="28"/>
        </w:rPr>
        <w:t xml:space="preserve">вопросы, </w:t>
      </w:r>
      <w:r w:rsidR="00E951F8" w:rsidRPr="004E1997">
        <w:rPr>
          <w:sz w:val="28"/>
          <w:szCs w:val="28"/>
        </w:rPr>
        <w:t>связанные с проблемами, возникшими</w:t>
      </w:r>
      <w:r w:rsidRPr="004E1997">
        <w:rPr>
          <w:sz w:val="28"/>
          <w:szCs w:val="28"/>
        </w:rPr>
        <w:t xml:space="preserve"> после проведения </w:t>
      </w:r>
      <w:r w:rsidR="00E9305E" w:rsidRPr="004E1997">
        <w:rPr>
          <w:sz w:val="28"/>
          <w:szCs w:val="28"/>
        </w:rPr>
        <w:t>капитального ремонта</w:t>
      </w:r>
      <w:r w:rsidRPr="004E1997">
        <w:rPr>
          <w:sz w:val="28"/>
          <w:szCs w:val="28"/>
        </w:rPr>
        <w:t>, благоустройство территорий.</w:t>
      </w:r>
      <w:r w:rsidR="00AE7846" w:rsidRPr="004E1997">
        <w:rPr>
          <w:sz w:val="28"/>
          <w:szCs w:val="28"/>
        </w:rPr>
        <w:t xml:space="preserve"> На все вопросы были даны разъяснения, </w:t>
      </w:r>
      <w:r w:rsidRPr="004E1997">
        <w:rPr>
          <w:sz w:val="28"/>
          <w:szCs w:val="28"/>
        </w:rPr>
        <w:t>а ряд вопросов взят на контроль, отправлены депутатские обращения.</w:t>
      </w:r>
    </w:p>
    <w:p w:rsidR="00816643" w:rsidRDefault="00C86BA1" w:rsidP="005C3A95">
      <w:pPr>
        <w:pStyle w:val="a4"/>
        <w:ind w:firstLine="708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 Также по инициативе жителей с моей помощью был установлен остановочный павильон на 15 Парковой улице, близ дома 40. Также небольшими подарочными наборами отметила активных жителей района, своими силами украшающими территорию вокруг своих домов оригинальными цветниками /15 Парковая, дома 54 и 58, Щелковское шоссе 88-2/. Принимала участие в собраниях жителей в домах по 3-му избирательному округу, участвовала в обходах Главы Управы и </w:t>
      </w:r>
      <w:proofErr w:type="spellStart"/>
      <w:r w:rsidRPr="004E1997">
        <w:rPr>
          <w:sz w:val="28"/>
          <w:szCs w:val="28"/>
        </w:rPr>
        <w:t>И.о</w:t>
      </w:r>
      <w:proofErr w:type="gramStart"/>
      <w:r w:rsidRPr="004E1997">
        <w:rPr>
          <w:sz w:val="28"/>
          <w:szCs w:val="28"/>
        </w:rPr>
        <w:t>.Г</w:t>
      </w:r>
      <w:proofErr w:type="gramEnd"/>
      <w:r w:rsidRPr="004E1997">
        <w:rPr>
          <w:sz w:val="28"/>
          <w:szCs w:val="28"/>
        </w:rPr>
        <w:t>лавы</w:t>
      </w:r>
      <w:proofErr w:type="spellEnd"/>
      <w:r w:rsidRPr="004E1997">
        <w:rPr>
          <w:sz w:val="28"/>
          <w:szCs w:val="28"/>
        </w:rPr>
        <w:t xml:space="preserve"> управы по 3-му избирательному округу. Брала под контроль заявки жителей</w:t>
      </w:r>
      <w:r w:rsidR="00816643" w:rsidRPr="004E1997">
        <w:rPr>
          <w:sz w:val="28"/>
          <w:szCs w:val="28"/>
        </w:rPr>
        <w:t xml:space="preserve">, сделанных во время обходов, </w:t>
      </w:r>
      <w:r w:rsidRPr="004E1997">
        <w:rPr>
          <w:sz w:val="28"/>
          <w:szCs w:val="28"/>
        </w:rPr>
        <w:t xml:space="preserve"> и их исполнение</w:t>
      </w:r>
      <w:r w:rsidR="00816643" w:rsidRPr="004E1997">
        <w:rPr>
          <w:sz w:val="28"/>
          <w:szCs w:val="28"/>
        </w:rPr>
        <w:t>.</w:t>
      </w:r>
    </w:p>
    <w:p w:rsidR="005C3A95" w:rsidRPr="004E1997" w:rsidRDefault="005C3A95" w:rsidP="005C3A95">
      <w:pPr>
        <w:pStyle w:val="a4"/>
        <w:ind w:firstLine="708"/>
        <w:jc w:val="both"/>
        <w:rPr>
          <w:sz w:val="28"/>
          <w:szCs w:val="28"/>
        </w:rPr>
      </w:pPr>
    </w:p>
    <w:p w:rsidR="00816643" w:rsidRDefault="00816643" w:rsidP="004E1997">
      <w:pPr>
        <w:pStyle w:val="a4"/>
        <w:jc w:val="both"/>
        <w:rPr>
          <w:b/>
          <w:sz w:val="28"/>
          <w:szCs w:val="28"/>
          <w:u w:val="single"/>
        </w:rPr>
      </w:pPr>
      <w:r w:rsidRPr="004E1997">
        <w:rPr>
          <w:b/>
          <w:sz w:val="28"/>
          <w:szCs w:val="28"/>
          <w:u w:val="single"/>
        </w:rPr>
        <w:t>Уч</w:t>
      </w:r>
      <w:r w:rsidR="00AE7846" w:rsidRPr="004E1997">
        <w:rPr>
          <w:b/>
          <w:sz w:val="28"/>
          <w:szCs w:val="28"/>
          <w:u w:val="single"/>
        </w:rPr>
        <w:t>астие в ходе ремонтных работ по адресам:</w:t>
      </w:r>
    </w:p>
    <w:p w:rsidR="005C3A95" w:rsidRPr="004E1997" w:rsidRDefault="005C3A95" w:rsidP="004E1997">
      <w:pPr>
        <w:pStyle w:val="a4"/>
        <w:jc w:val="both"/>
        <w:rPr>
          <w:b/>
          <w:sz w:val="28"/>
          <w:szCs w:val="28"/>
          <w:u w:val="single"/>
        </w:rPr>
      </w:pPr>
    </w:p>
    <w:p w:rsidR="00816643" w:rsidRPr="004E1997" w:rsidRDefault="00816643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Участвовала  в открытии и приемке работ по капитальному ремонту, была на связи с руководителями ФКР, так как ряд работ приходилось неоднократно переделывать.</w:t>
      </w:r>
      <w:r w:rsidR="00A75517" w:rsidRPr="004E1997">
        <w:rPr>
          <w:sz w:val="28"/>
          <w:szCs w:val="28"/>
        </w:rPr>
        <w:t xml:space="preserve"> Велась работа с подрядными организациями по обращениям граждан.</w:t>
      </w:r>
      <w:r w:rsidR="00B05AFB" w:rsidRPr="004E1997">
        <w:rPr>
          <w:sz w:val="28"/>
          <w:szCs w:val="28"/>
        </w:rPr>
        <w:t xml:space="preserve"> </w:t>
      </w:r>
      <w:r w:rsidR="00A75517" w:rsidRPr="004E1997">
        <w:rPr>
          <w:sz w:val="28"/>
          <w:szCs w:val="28"/>
        </w:rPr>
        <w:t xml:space="preserve">Предъявлены претензии </w:t>
      </w:r>
      <w:r w:rsidR="00AE7846" w:rsidRPr="004E1997">
        <w:rPr>
          <w:sz w:val="28"/>
          <w:szCs w:val="28"/>
        </w:rPr>
        <w:t>к качеству выполненных работ, направлены депутатские запросы в управу района Северное Измайлово и ТУ ВАО ФКР г. Москвы.</w:t>
      </w:r>
      <w:r w:rsidRPr="004E1997">
        <w:rPr>
          <w:sz w:val="28"/>
          <w:szCs w:val="28"/>
        </w:rPr>
        <w:t xml:space="preserve"> </w:t>
      </w:r>
    </w:p>
    <w:p w:rsidR="00816643" w:rsidRPr="004E1997" w:rsidRDefault="00816643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Участвовала в поздравлениях и  вручении подарков Ветеранам войны и детям из семей-инвалидов. Традиционно участвовала во всех Днях Памяти ветеранов Великой Отечественной войны и Ветеранов Афганской войны.    </w:t>
      </w:r>
    </w:p>
    <w:p w:rsidR="00816643" w:rsidRPr="004E1997" w:rsidRDefault="00816643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ab/>
        <w:t>Принимала</w:t>
      </w:r>
      <w:proofErr w:type="gramStart"/>
      <w:r w:rsidRPr="004E1997">
        <w:rPr>
          <w:sz w:val="28"/>
          <w:szCs w:val="28"/>
        </w:rPr>
        <w:t xml:space="preserve"> ,</w:t>
      </w:r>
      <w:proofErr w:type="gramEnd"/>
      <w:r w:rsidRPr="004E1997">
        <w:rPr>
          <w:sz w:val="28"/>
          <w:szCs w:val="28"/>
        </w:rPr>
        <w:t xml:space="preserve"> как и ранее, участие в Конкурсе Детского рисунка, проводимого в районе.</w:t>
      </w:r>
      <w:r w:rsidR="00940897" w:rsidRPr="004E1997">
        <w:rPr>
          <w:sz w:val="28"/>
          <w:szCs w:val="28"/>
        </w:rPr>
        <w:t xml:space="preserve">  </w:t>
      </w:r>
    </w:p>
    <w:p w:rsidR="00AE7846" w:rsidRPr="004E1997" w:rsidRDefault="00940897" w:rsidP="008846E7">
      <w:pPr>
        <w:pStyle w:val="a4"/>
        <w:ind w:firstLine="708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Поздравляла ветеранов </w:t>
      </w:r>
      <w:r w:rsidR="00AE7846" w:rsidRPr="004E1997">
        <w:rPr>
          <w:sz w:val="28"/>
          <w:szCs w:val="28"/>
        </w:rPr>
        <w:t xml:space="preserve"> В</w:t>
      </w:r>
      <w:r w:rsidRPr="004E1997">
        <w:rPr>
          <w:sz w:val="28"/>
          <w:szCs w:val="28"/>
        </w:rPr>
        <w:t xml:space="preserve">еликой </w:t>
      </w:r>
      <w:r w:rsidR="00AE7846" w:rsidRPr="004E1997">
        <w:rPr>
          <w:sz w:val="28"/>
          <w:szCs w:val="28"/>
        </w:rPr>
        <w:t>О</w:t>
      </w:r>
      <w:r w:rsidRPr="004E1997">
        <w:rPr>
          <w:sz w:val="28"/>
          <w:szCs w:val="28"/>
        </w:rPr>
        <w:t xml:space="preserve">течественной </w:t>
      </w:r>
      <w:r w:rsidR="00AE7846" w:rsidRPr="004E1997">
        <w:rPr>
          <w:sz w:val="28"/>
          <w:szCs w:val="28"/>
        </w:rPr>
        <w:t>В</w:t>
      </w:r>
      <w:r w:rsidRPr="004E1997">
        <w:rPr>
          <w:sz w:val="28"/>
          <w:szCs w:val="28"/>
        </w:rPr>
        <w:t>ойны</w:t>
      </w:r>
      <w:r w:rsidR="00AE7846" w:rsidRPr="004E1997">
        <w:rPr>
          <w:sz w:val="28"/>
          <w:szCs w:val="28"/>
        </w:rPr>
        <w:t xml:space="preserve"> на дому (</w:t>
      </w:r>
      <w:r w:rsidR="00E3672E" w:rsidRPr="004E1997">
        <w:rPr>
          <w:sz w:val="28"/>
          <w:szCs w:val="28"/>
        </w:rPr>
        <w:t xml:space="preserve">поздравление и </w:t>
      </w:r>
      <w:r w:rsidR="00AE7846" w:rsidRPr="004E1997">
        <w:rPr>
          <w:sz w:val="28"/>
          <w:szCs w:val="28"/>
        </w:rPr>
        <w:t>вручение подарков</w:t>
      </w:r>
      <w:r w:rsidR="00E3672E" w:rsidRPr="004E1997">
        <w:rPr>
          <w:sz w:val="28"/>
          <w:szCs w:val="28"/>
        </w:rPr>
        <w:t xml:space="preserve"> к Новому году и 9 мая</w:t>
      </w:r>
      <w:r w:rsidR="00AE7846" w:rsidRPr="004E1997">
        <w:rPr>
          <w:sz w:val="28"/>
          <w:szCs w:val="28"/>
        </w:rPr>
        <w:t>);</w:t>
      </w:r>
    </w:p>
    <w:p w:rsidR="00743CB1" w:rsidRPr="004E1997" w:rsidRDefault="00743CB1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участие </w:t>
      </w:r>
      <w:r w:rsidR="0011579E" w:rsidRPr="004E1997">
        <w:rPr>
          <w:sz w:val="28"/>
          <w:szCs w:val="28"/>
        </w:rPr>
        <w:t>в районном мероприятии «Свеча памяти»;</w:t>
      </w:r>
    </w:p>
    <w:p w:rsidR="00F459F9" w:rsidRPr="004E1997" w:rsidRDefault="00F459F9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участие в неделе приемов родителей по вопросам материнства и детства, </w:t>
      </w:r>
      <w:proofErr w:type="gramStart"/>
      <w:r w:rsidRPr="004E1997">
        <w:rPr>
          <w:sz w:val="28"/>
          <w:szCs w:val="28"/>
        </w:rPr>
        <w:t>приуроченная</w:t>
      </w:r>
      <w:proofErr w:type="gramEnd"/>
      <w:r w:rsidRPr="004E1997">
        <w:rPr>
          <w:sz w:val="28"/>
          <w:szCs w:val="28"/>
        </w:rPr>
        <w:t xml:space="preserve"> к Международному дню защиты детей;</w:t>
      </w:r>
    </w:p>
    <w:p w:rsidR="00743CB1" w:rsidRPr="004E1997" w:rsidRDefault="00743CB1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участие в зум-конференциях по теме: «Отчет депутатской группы района Северное Измайлово»;</w:t>
      </w:r>
    </w:p>
    <w:p w:rsidR="00AE7846" w:rsidRDefault="00940897" w:rsidP="008846E7">
      <w:pPr>
        <w:pStyle w:val="a4"/>
        <w:ind w:firstLine="708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Постоянно освещаю свою работу как депутата в </w:t>
      </w:r>
      <w:proofErr w:type="spellStart"/>
      <w:r w:rsidRPr="004E1997">
        <w:rPr>
          <w:sz w:val="28"/>
          <w:szCs w:val="28"/>
        </w:rPr>
        <w:t>соцсетях</w:t>
      </w:r>
      <w:proofErr w:type="spellEnd"/>
      <w:r w:rsidRPr="004E1997">
        <w:rPr>
          <w:sz w:val="28"/>
          <w:szCs w:val="28"/>
        </w:rPr>
        <w:t>, там же получаю информацию по вопросам проблем жителей нашего района</w:t>
      </w:r>
      <w:proofErr w:type="gramStart"/>
      <w:r w:rsidRPr="004E1997">
        <w:rPr>
          <w:sz w:val="28"/>
          <w:szCs w:val="28"/>
        </w:rPr>
        <w:t>,</w:t>
      </w:r>
      <w:r w:rsidR="00AE7846" w:rsidRPr="004E1997">
        <w:rPr>
          <w:sz w:val="28"/>
          <w:szCs w:val="28"/>
        </w:rPr>
        <w:t xml:space="preserve">, </w:t>
      </w:r>
      <w:proofErr w:type="gramEnd"/>
      <w:r w:rsidR="00AE7846" w:rsidRPr="004E1997">
        <w:rPr>
          <w:sz w:val="28"/>
          <w:szCs w:val="28"/>
        </w:rPr>
        <w:t xml:space="preserve">в СМИ, на официальных встречах с представителями органов исполнительной и законодательной власти района и города. </w:t>
      </w:r>
      <w:r w:rsidRPr="004E1997">
        <w:rPr>
          <w:sz w:val="28"/>
          <w:szCs w:val="28"/>
        </w:rPr>
        <w:t xml:space="preserve">Состою в нескольких чатах домов, в том числе </w:t>
      </w:r>
      <w:proofErr w:type="spellStart"/>
      <w:r w:rsidRPr="004E1997">
        <w:rPr>
          <w:sz w:val="28"/>
          <w:szCs w:val="28"/>
        </w:rPr>
        <w:t>реновационных</w:t>
      </w:r>
      <w:proofErr w:type="spellEnd"/>
      <w:r w:rsidRPr="004E1997">
        <w:rPr>
          <w:sz w:val="28"/>
          <w:szCs w:val="28"/>
        </w:rPr>
        <w:t xml:space="preserve"> для понимания наличия проблем и их устранения.</w:t>
      </w:r>
    </w:p>
    <w:p w:rsidR="008846E7" w:rsidRPr="004E1997" w:rsidRDefault="008846E7" w:rsidP="004E1997">
      <w:pPr>
        <w:pStyle w:val="a4"/>
        <w:jc w:val="both"/>
        <w:rPr>
          <w:sz w:val="28"/>
          <w:szCs w:val="28"/>
        </w:rPr>
      </w:pP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          Выражаю благодарность коллегам по депутатскому корпусу, сотрудникам аппарата муниципа</w:t>
      </w:r>
      <w:r w:rsidR="008846E7">
        <w:rPr>
          <w:sz w:val="28"/>
          <w:szCs w:val="28"/>
        </w:rPr>
        <w:t>литета, У</w:t>
      </w:r>
      <w:r w:rsidRPr="004E1997">
        <w:rPr>
          <w:sz w:val="28"/>
          <w:szCs w:val="28"/>
        </w:rPr>
        <w:t>правы района за чёткое взаимодействие, совмес</w:t>
      </w:r>
      <w:r w:rsidR="008846E7">
        <w:rPr>
          <w:sz w:val="28"/>
          <w:szCs w:val="28"/>
        </w:rPr>
        <w:t>тное решение ряда вопросов, касающихся жизни района и граждан.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Депутат Совета депутатов </w:t>
      </w:r>
    </w:p>
    <w:p w:rsidR="00AE7846" w:rsidRPr="004E1997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 xml:space="preserve">муниципального округа </w:t>
      </w:r>
    </w:p>
    <w:p w:rsidR="00AE7846" w:rsidRDefault="00AE7846" w:rsidP="004E1997">
      <w:pPr>
        <w:pStyle w:val="a4"/>
        <w:jc w:val="both"/>
        <w:rPr>
          <w:sz w:val="28"/>
          <w:szCs w:val="28"/>
        </w:rPr>
      </w:pPr>
      <w:r w:rsidRPr="004E1997">
        <w:rPr>
          <w:sz w:val="28"/>
          <w:szCs w:val="28"/>
        </w:rPr>
        <w:t>Северное Измайлово</w:t>
      </w:r>
    </w:p>
    <w:p w:rsidR="00121CC8" w:rsidRPr="004E1997" w:rsidRDefault="00121CC8" w:rsidP="00121CC8">
      <w:pPr>
        <w:pStyle w:val="a4"/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ЗИНОВА Г.Я.</w:t>
      </w:r>
    </w:p>
    <w:p w:rsidR="00270708" w:rsidRPr="004E1997" w:rsidRDefault="00270708" w:rsidP="004E1997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sectPr w:rsidR="00270708" w:rsidRPr="004E1997" w:rsidSect="00AE7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55F"/>
    <w:multiLevelType w:val="hybridMultilevel"/>
    <w:tmpl w:val="58C640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4B2889"/>
    <w:multiLevelType w:val="hybridMultilevel"/>
    <w:tmpl w:val="7ECC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24A5"/>
    <w:multiLevelType w:val="hybridMultilevel"/>
    <w:tmpl w:val="16C6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C040D"/>
    <w:multiLevelType w:val="hybridMultilevel"/>
    <w:tmpl w:val="188A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600F"/>
    <w:multiLevelType w:val="hybridMultilevel"/>
    <w:tmpl w:val="F54E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7"/>
    <w:rsid w:val="0011579E"/>
    <w:rsid w:val="00121CC8"/>
    <w:rsid w:val="00134D89"/>
    <w:rsid w:val="00214F77"/>
    <w:rsid w:val="002270B9"/>
    <w:rsid w:val="00270708"/>
    <w:rsid w:val="002856C3"/>
    <w:rsid w:val="002A61A3"/>
    <w:rsid w:val="002B2819"/>
    <w:rsid w:val="002D5F85"/>
    <w:rsid w:val="00336D7F"/>
    <w:rsid w:val="004A4DCD"/>
    <w:rsid w:val="004E1997"/>
    <w:rsid w:val="005755BF"/>
    <w:rsid w:val="005C3A95"/>
    <w:rsid w:val="0061555B"/>
    <w:rsid w:val="00630FC8"/>
    <w:rsid w:val="00743CB1"/>
    <w:rsid w:val="007D4D0A"/>
    <w:rsid w:val="00816643"/>
    <w:rsid w:val="008846E7"/>
    <w:rsid w:val="00940897"/>
    <w:rsid w:val="0095514C"/>
    <w:rsid w:val="00A75517"/>
    <w:rsid w:val="00AE7846"/>
    <w:rsid w:val="00B05AFB"/>
    <w:rsid w:val="00C86BA1"/>
    <w:rsid w:val="00D46486"/>
    <w:rsid w:val="00DC7C39"/>
    <w:rsid w:val="00E13B97"/>
    <w:rsid w:val="00E3672E"/>
    <w:rsid w:val="00E9305E"/>
    <w:rsid w:val="00E951F8"/>
    <w:rsid w:val="00F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46"/>
    <w:pPr>
      <w:ind w:left="720"/>
      <w:contextualSpacing/>
    </w:pPr>
  </w:style>
  <w:style w:type="paragraph" w:styleId="a4">
    <w:name w:val="No Spacing"/>
    <w:uiPriority w:val="1"/>
    <w:qFormat/>
    <w:rsid w:val="00C86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46"/>
    <w:pPr>
      <w:ind w:left="720"/>
      <w:contextualSpacing/>
    </w:pPr>
  </w:style>
  <w:style w:type="paragraph" w:styleId="a4">
    <w:name w:val="No Spacing"/>
    <w:uiPriority w:val="1"/>
    <w:qFormat/>
    <w:rsid w:val="00C86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Екатерина Николаевна</dc:creator>
  <cp:lastModifiedBy>Nikolai</cp:lastModifiedBy>
  <cp:revision>2</cp:revision>
  <dcterms:created xsi:type="dcterms:W3CDTF">2022-04-05T06:13:00Z</dcterms:created>
  <dcterms:modified xsi:type="dcterms:W3CDTF">2022-04-05T06:13:00Z</dcterms:modified>
</cp:coreProperties>
</file>